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E85D36" w:rsidRDefault="00A15159" w:rsidP="00E85D36">
      <w:r>
        <w:rPr>
          <w:noProof/>
        </w:rPr>
        <mc:AlternateContent>
          <mc:Choice Requires="wpg">
            <w:drawing>
              <wp:anchor distT="0" distB="0" distL="114300" distR="114300" simplePos="0" relativeHeight="251659264" behindDoc="0" locked="0" layoutInCell="1" allowOverlap="1">
                <wp:simplePos x="0" y="0"/>
                <wp:positionH relativeFrom="column">
                  <wp:posOffset>-571500</wp:posOffset>
                </wp:positionH>
                <wp:positionV relativeFrom="paragraph">
                  <wp:posOffset>251422</wp:posOffset>
                </wp:positionV>
                <wp:extent cx="6729684" cy="2240280"/>
                <wp:effectExtent l="12700" t="12700" r="14605" b="7620"/>
                <wp:wrapNone/>
                <wp:docPr id="2059259358" name="Group 6"/>
                <wp:cNvGraphicFramePr/>
                <a:graphic xmlns:a="http://schemas.openxmlformats.org/drawingml/2006/main">
                  <a:graphicData uri="http://schemas.microsoft.com/office/word/2010/wordprocessingGroup">
                    <wpg:wgp>
                      <wpg:cNvGrpSpPr/>
                      <wpg:grpSpPr>
                        <a:xfrm>
                          <a:off x="0" y="0"/>
                          <a:ext cx="6729684" cy="2240280"/>
                          <a:chOff x="475914" y="0"/>
                          <a:chExt cx="6815156" cy="2240280"/>
                        </a:xfrm>
                      </wpg:grpSpPr>
                      <wps:wsp>
                        <wps:cNvPr id="1965369567" name="Text Box 3"/>
                        <wps:cNvSpPr txBox="1"/>
                        <wps:spPr>
                          <a:xfrm>
                            <a:off x="822960" y="0"/>
                            <a:ext cx="6468110" cy="2240280"/>
                          </a:xfrm>
                          <a:prstGeom prst="rect">
                            <a:avLst/>
                          </a:prstGeom>
                          <a:solidFill>
                            <a:schemeClr val="lt1"/>
                          </a:solidFill>
                          <a:ln w="28575">
                            <a:solidFill>
                              <a:srgbClr val="FDF67E"/>
                            </a:solidFill>
                          </a:ln>
                        </wps:spPr>
                        <wps:txbx>
                          <w:txbxContent>
                            <w:p w:rsidR="006766A9" w:rsidRPr="00F65F77" w:rsidRDefault="006766A9" w:rsidP="006766A9">
                              <w:pPr>
                                <w:rPr>
                                  <w:rFonts w:ascii="Calibri" w:hAnsi="Calibri" w:cs="Calibri"/>
                                </w:rPr>
                              </w:pPr>
                              <w:r w:rsidRPr="00F65F77">
                                <w:rPr>
                                  <w:rFonts w:ascii="Calibri" w:hAnsi="Calibri" w:cs="Calibri"/>
                                </w:rPr>
                                <w:t>You are part of a consulting firm tasked with assisting Health4All, an organization dedicated to improving patient understanding of their medical diagnoses. Health4All has developed a large language model (LLM) that utilizes a curated database containing information about symptoms, possible treatments, and disease implications. The goal is to translate complex medical terminology into simple, everyday language, making it easier for patients to comprehend their diagnoses and treatment options. Despite the promising design, initial user testing revealed significant challenges: many patients struggled to understand the information presented by the LLM. Health4All is eager to identify the underlying reasons for this confusion and determine which LLM variant performs best in communicating effectively with laypeople.</w:t>
                              </w:r>
                            </w:p>
                            <w:p w:rsidR="00E85D36" w:rsidRPr="00F65F77" w:rsidRDefault="00E85D36" w:rsidP="00E85D36">
                              <w:pPr>
                                <w:rPr>
                                  <w:rFonts w:ascii="Calibri" w:hAnsi="Calibri" w:cs="Calibr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85735221" name="Rectangle 1"/>
                        <wps:cNvSpPr/>
                        <wps:spPr>
                          <a:xfrm>
                            <a:off x="475914" y="0"/>
                            <a:ext cx="358786" cy="2240280"/>
                          </a:xfrm>
                          <a:prstGeom prst="rect">
                            <a:avLst/>
                          </a:prstGeom>
                          <a:solidFill>
                            <a:srgbClr val="FDF67E"/>
                          </a:solidFill>
                          <a:ln w="28575">
                            <a:solidFill>
                              <a:srgbClr val="FDF67E"/>
                            </a:solidFill>
                          </a:ln>
                        </wps:spPr>
                        <wps:style>
                          <a:lnRef idx="2">
                            <a:schemeClr val="accent1">
                              <a:shade val="15000"/>
                            </a:schemeClr>
                          </a:lnRef>
                          <a:fillRef idx="1">
                            <a:schemeClr val="accent1"/>
                          </a:fillRef>
                          <a:effectRef idx="0">
                            <a:schemeClr val="accent1"/>
                          </a:effectRef>
                          <a:fontRef idx="minor">
                            <a:schemeClr val="lt1"/>
                          </a:fontRef>
                        </wps:style>
                        <wps:txbx>
                          <w:txbxContent>
                            <w:p w:rsidR="00E85D36" w:rsidRPr="00F65F77" w:rsidRDefault="00E85D36" w:rsidP="00E85D36">
                              <w:pPr>
                                <w:rPr>
                                  <w:rFonts w:ascii="Calibri" w:hAnsi="Calibri" w:cs="Calibri"/>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id="Group 6" o:spid="_x0000_s1026" style="position:absolute;margin-left:-45pt;margin-top:19.8pt;width:529.9pt;height:176.4pt;z-index:251659264;mso-width-relative:margin" coordorigin="4759" coordsize="68151,224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">
                <v:shapetype id="_x0000_t202" coordsize="21600,21600" o:spt="202" path="m,l,21600r21600,l21600,xe">
                  <v:stroke joinstyle="miter"/>
                  <v:path gradientshapeok="t" o:connecttype="rect"/>
                </v:shapetype>
                <v:shape id="Text Box 3" o:spid="_x0000_s1027" type="#_x0000_t202" style="position:absolute;left:8229;width:64681;height:2240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" fillcolor="white [3201]" strokecolor="#fdf67e" strokeweight="2.25pt">
                  <v:textbox>
                    <w:txbxContent>
                      <w:p w:rsidR="006766A9" w:rsidRPr="00F65F77" w:rsidRDefault="006766A9" w:rsidP="006766A9">
                        <w:pPr>
                          <w:rPr>
                            <w:rFonts w:ascii="Calibri" w:hAnsi="Calibri" w:cs="Calibri"/>
                          </w:rPr>
                        </w:pPr>
                        <w:r w:rsidRPr="00F65F77">
                          <w:rPr>
                            <w:rFonts w:ascii="Calibri" w:hAnsi="Calibri" w:cs="Calibri"/>
                          </w:rPr>
                          <w:t>You are part of a consulting firm tasked with assisting Health4All, an organization dedicated to improving patient understanding of their medical diagnoses. Health4All has developed a large language model (LLM) that utilizes a curated database containing information about symptoms, possible treatments, and disease implications. The goal is to translate complex medical terminology into simple, everyday language, making it easier for patients to comprehend their diagnoses and treatment options. Despite the promising design, initial user testing revealed significant challenges: many patients struggled to understand the information presented by the LLM. Health4All is eager to identify the underlying reasons for this confusion and determine which LLM variant performs best in communicating effectively with laypeople.</w:t>
                        </w:r>
                      </w:p>
                      <w:p w:rsidR="00E85D36" w:rsidRPr="00F65F77" w:rsidRDefault="00E85D36" w:rsidP="00E85D36">
                        <w:pPr>
                          <w:rPr>
                            <w:rFonts w:ascii="Calibri" w:hAnsi="Calibri" w:cs="Calibri"/>
                          </w:rPr>
                        </w:pPr>
                      </w:p>
                    </w:txbxContent>
                  </v:textbox>
                </v:shape>
                <v:rect id="Rectangle 1" o:spid="_x0000_s1028" style="position:absolute;left:4759;width:3588;height:2240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" fillcolor="#fdf67e" strokecolor="#fdf67e" strokeweight="2.25pt">
                  <v:textbox>
                    <w:txbxContent>
                      <w:p w:rsidR="00E85D36" w:rsidRPr="00F65F77" w:rsidRDefault="00E85D36" w:rsidP="00E85D36">
                        <w:pPr>
                          <w:rPr>
                            <w:rFonts w:ascii="Calibri" w:hAnsi="Calibri" w:cs="Calibri"/>
                            <w:lang w:val="en-US"/>
                          </w:rPr>
                        </w:pPr>
                      </w:p>
                    </w:txbxContent>
                  </v:textbox>
                </v:rect>
              </v:group>
            </w:pict>
          </mc:Fallback>
        </mc:AlternateContent>
      </w:r>
      <w:r>
        <w:rPr>
          <w:noProof/>
        </w:rPr>
        <mc:AlternateContent>
          <mc:Choice Requires="wpg">
            <w:drawing>
              <wp:anchor distT="0" distB="0" distL="114300" distR="114300" simplePos="0" relativeHeight="251661312" behindDoc="0" locked="0" layoutInCell="1" allowOverlap="1" wp14:anchorId="196DCC1D" wp14:editId="243C3FFD">
                <wp:simplePos x="0" y="0"/>
                <wp:positionH relativeFrom="column">
                  <wp:posOffset>-960120</wp:posOffset>
                </wp:positionH>
                <wp:positionV relativeFrom="paragraph">
                  <wp:posOffset>-648819</wp:posOffset>
                </wp:positionV>
                <wp:extent cx="3497580" cy="737235"/>
                <wp:effectExtent l="0" t="0" r="7620" b="12065"/>
                <wp:wrapNone/>
                <wp:docPr id="1359456780" name="Group 4"/>
                <wp:cNvGraphicFramePr/>
                <a:graphic xmlns:a="http://schemas.openxmlformats.org/drawingml/2006/main">
                  <a:graphicData uri="http://schemas.microsoft.com/office/word/2010/wordprocessingGroup">
                    <wpg:wgp>
                      <wpg:cNvGrpSpPr/>
                      <wpg:grpSpPr>
                        <a:xfrm>
                          <a:off x="0" y="0"/>
                          <a:ext cx="3497580" cy="737235"/>
                          <a:chOff x="0" y="0"/>
                          <a:chExt cx="3497913" cy="853902"/>
                        </a:xfrm>
                      </wpg:grpSpPr>
                      <wps:wsp>
                        <wps:cNvPr id="1000231973" name="Rectangle 1"/>
                        <wps:cNvSpPr/>
                        <wps:spPr>
                          <a:xfrm>
                            <a:off x="0" y="160020"/>
                            <a:ext cx="3497913" cy="693882"/>
                          </a:xfrm>
                          <a:prstGeom prst="rect">
                            <a:avLst/>
                          </a:prstGeom>
                          <a:solidFill>
                            <a:srgbClr val="FDF67E"/>
                          </a:solidFill>
                          <a:ln>
                            <a:solidFill>
                              <a:srgbClr val="FDF67E"/>
                            </a:solidFill>
                          </a:ln>
                        </wps:spPr>
                        <wps:style>
                          <a:lnRef idx="2">
                            <a:schemeClr val="accent1">
                              <a:shade val="15000"/>
                            </a:schemeClr>
                          </a:lnRef>
                          <a:fillRef idx="1">
                            <a:schemeClr val="accent1"/>
                          </a:fillRef>
                          <a:effectRef idx="0">
                            <a:schemeClr val="accent1"/>
                          </a:effectRef>
                          <a:fontRef idx="minor">
                            <a:schemeClr val="lt1"/>
                          </a:fontRef>
                        </wps:style>
                        <wps:txbx>
                          <w:txbxContent>
                            <w:p w:rsidR="00E85D36" w:rsidRPr="00C610CE" w:rsidRDefault="00E85D36" w:rsidP="00E85D36">
                              <w:pPr>
                                <w:rPr>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8767829" name="Rectangle 1"/>
                        <wps:cNvSpPr/>
                        <wps:spPr>
                          <a:xfrm>
                            <a:off x="0" y="0"/>
                            <a:ext cx="3417903" cy="763270"/>
                          </a:xfrm>
                          <a:prstGeom prst="rect">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rsidR="00E85D36" w:rsidRPr="00C610CE" w:rsidRDefault="00E85D36" w:rsidP="00E85D36">
                              <w:pPr>
                                <w:rPr>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27220049" name="Text Box 2"/>
                        <wps:cNvSpPr txBox="1"/>
                        <wps:spPr>
                          <a:xfrm>
                            <a:off x="1131570" y="45720"/>
                            <a:ext cx="2165985" cy="692150"/>
                          </a:xfrm>
                          <a:prstGeom prst="rect">
                            <a:avLst/>
                          </a:prstGeom>
                          <a:noFill/>
                          <a:ln w="6350">
                            <a:noFill/>
                          </a:ln>
                        </wps:spPr>
                        <wps:txbx>
                          <w:txbxContent>
                            <w:p w:rsidR="00E85D36" w:rsidRPr="00F65F77" w:rsidRDefault="00E85D36" w:rsidP="00E85D36">
                              <w:pPr>
                                <w:jc w:val="center"/>
                                <w:rPr>
                                  <w:rFonts w:ascii="Calibri" w:hAnsi="Calibri" w:cs="Calibri"/>
                                  <w:color w:val="FFFFFF" w:themeColor="background1"/>
                                  <w:sz w:val="60"/>
                                  <w:szCs w:val="60"/>
                                  <w:lang w:val="en-US"/>
                                </w:rPr>
                              </w:pPr>
                              <w:r w:rsidRPr="00F65F77">
                                <w:rPr>
                                  <w:rFonts w:ascii="Calibri" w:hAnsi="Calibri" w:cs="Calibri"/>
                                  <w:color w:val="FFFFFF" w:themeColor="background1"/>
                                  <w:sz w:val="60"/>
                                  <w:szCs w:val="60"/>
                                  <w:lang w:val="en-US"/>
                                </w:rPr>
                                <w:t>Scenario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196DCC1D" id="Group 4" o:spid="_x0000_s1029" style="position:absolute;margin-left:-75.6pt;margin-top:-51.1pt;width:275.4pt;height:58.05pt;z-index:251661312;mso-height-relative:margin" coordsize="34979,853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">
                <v:rect id="Rectangle 1" o:spid="_x0000_s1030" style="position:absolute;top:1600;width:34979;height:6939;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" fillcolor="#fdf67e" strokecolor="#fdf67e" strokeweight="1pt">
                  <v:textbox>
                    <w:txbxContent>
                      <w:p w:rsidR="00E85D36" w:rsidRPr="00C610CE" w:rsidRDefault="00E85D36" w:rsidP="00E85D36">
                        <w:pPr>
                          <w:rPr>
                            <w:lang w:val="en-US"/>
                          </w:rPr>
                        </w:pPr>
                      </w:p>
                    </w:txbxContent>
                  </v:textbox>
                </v:rect>
                <v:rect id="Rectangle 1" o:spid="_x0000_s1031" style="position:absolute;width:34179;height:763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" fillcolor="black [3213]" stroked="f" strokeweight="1pt">
                  <v:textbox>
                    <w:txbxContent>
                      <w:p w:rsidR="00E85D36" w:rsidRPr="00C610CE" w:rsidRDefault="00E85D36" w:rsidP="00E85D36">
                        <w:pPr>
                          <w:rPr>
                            <w:lang w:val="en-US"/>
                          </w:rPr>
                        </w:pPr>
                      </w:p>
                    </w:txbxContent>
                  </v:textbox>
                </v:rect>
                <v:shape id="Text Box 2" o:spid="_x0000_s1032" type="#_x0000_t202" style="position:absolute;left:11315;top:457;width:21660;height:692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" filled="f" stroked="f" strokeweight=".5pt">
                  <v:textbox>
                    <w:txbxContent>
                      <w:p w:rsidR="00E85D36" w:rsidRPr="00F65F77" w:rsidRDefault="00E85D36" w:rsidP="00E85D36">
                        <w:pPr>
                          <w:jc w:val="center"/>
                          <w:rPr>
                            <w:rFonts w:ascii="Calibri" w:hAnsi="Calibri" w:cs="Calibri"/>
                            <w:color w:val="FFFFFF" w:themeColor="background1"/>
                            <w:sz w:val="60"/>
                            <w:szCs w:val="60"/>
                            <w:lang w:val="en-US"/>
                          </w:rPr>
                        </w:pPr>
                        <w:r w:rsidRPr="00F65F77">
                          <w:rPr>
                            <w:rFonts w:ascii="Calibri" w:hAnsi="Calibri" w:cs="Calibri"/>
                            <w:color w:val="FFFFFF" w:themeColor="background1"/>
                            <w:sz w:val="60"/>
                            <w:szCs w:val="60"/>
                            <w:lang w:val="en-US"/>
                          </w:rPr>
                          <w:t>Scenario 1</w:t>
                        </w:r>
                      </w:p>
                    </w:txbxContent>
                  </v:textbox>
                </v:shape>
              </v:group>
            </w:pict>
          </mc:Fallback>
        </mc:AlternateContent>
      </w:r>
    </w:p>
    <w:p w:rsidR="00E85D36" w:rsidRDefault="00E85D36" w:rsidP="00E85D36"/>
    <w:p w:rsidR="00D756AB" w:rsidRDefault="00D756AB" w:rsidP="00E85D36">
      <w:pPr>
        <w:rPr>
          <w:lang w:val="en-US"/>
        </w:rPr>
      </w:pPr>
    </w:p>
    <w:p w:rsidR="00E85D36" w:rsidRDefault="00F65F77" w:rsidP="00E85D36">
      <w:pPr>
        <w:rPr>
          <w:lang w:val="en-US"/>
        </w:rPr>
      </w:pPr>
      <w:r>
        <w:rPr>
          <w:lang w:val="en-US"/>
        </w:rPr>
        <w:t>f</w:t>
      </w:r>
    </w:p>
    <w:p w:rsidR="00E85D36" w:rsidRDefault="00E85D36" w:rsidP="00E85D36">
      <w:pPr>
        <w:rPr>
          <w:lang w:val="en-US"/>
        </w:rPr>
      </w:pPr>
    </w:p>
    <w:p w:rsidR="00E85D36" w:rsidRDefault="00E85D36" w:rsidP="00E85D36">
      <w:pPr>
        <w:rPr>
          <w:lang w:val="en-US"/>
        </w:rPr>
      </w:pPr>
    </w:p>
    <w:p w:rsidR="00E85D36" w:rsidRDefault="00E85D36" w:rsidP="00E85D36">
      <w:pPr>
        <w:rPr>
          <w:lang w:val="en-US"/>
        </w:rPr>
      </w:pPr>
    </w:p>
    <w:p w:rsidR="00E85D36" w:rsidRDefault="00A15159" w:rsidP="00E85D36">
      <w:pPr>
        <w:rPr>
          <w:lang w:val="en-US"/>
        </w:rPr>
      </w:pPr>
      <w:r>
        <w:rPr>
          <w:noProof/>
        </w:rPr>
        <mc:AlternateContent>
          <mc:Choice Requires="wps">
            <w:drawing>
              <wp:anchor distT="0" distB="0" distL="114300" distR="114300" simplePos="0" relativeHeight="251711488" behindDoc="0" locked="0" layoutInCell="1" allowOverlap="1">
                <wp:simplePos x="0" y="0"/>
                <wp:positionH relativeFrom="column">
                  <wp:posOffset>-904875</wp:posOffset>
                </wp:positionH>
                <wp:positionV relativeFrom="paragraph">
                  <wp:posOffset>481965</wp:posOffset>
                </wp:positionV>
                <wp:extent cx="7550591" cy="50674"/>
                <wp:effectExtent l="12700" t="12700" r="6350" b="13335"/>
                <wp:wrapNone/>
                <wp:docPr id="255654353" name="Straight Connector 48"/>
                <wp:cNvGraphicFramePr/>
                <a:graphic xmlns:a="http://schemas.openxmlformats.org/drawingml/2006/main">
                  <a:graphicData uri="http://schemas.microsoft.com/office/word/2010/wordprocessingShape">
                    <wps:wsp>
                      <wps:cNvCnPr/>
                      <wps:spPr>
                        <a:xfrm>
                          <a:off x="0" y="0"/>
                          <a:ext cx="7550591" cy="50674"/>
                        </a:xfrm>
                        <a:prstGeom prst="line">
                          <a:avLst/>
                        </a:prstGeom>
                        <a:ln w="28575">
                          <a:solidFill>
                            <a:schemeClr val="bg2">
                              <a:lumMod val="75000"/>
                            </a:schemeClr>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279F723" id="Straight Connector 48" o:spid="_x0000_s1026" style="position:absolute;z-index:2517114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1.25pt,37.95pt" to="523.3pt,41.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" strokecolor="#aeaaaa [2414]" strokeweight="2.25pt">
                <v:stroke dashstyle="dash" joinstyle="miter"/>
              </v:line>
            </w:pict>
          </mc:Fallback>
        </mc:AlternateContent>
      </w:r>
    </w:p>
    <w:p w:rsidR="00E85D36" w:rsidRPr="00F65F77" w:rsidRDefault="0047173E" w:rsidP="00E85D36">
      <w:pPr>
        <w:rPr>
          <w:rFonts w:ascii="Calibri" w:hAnsi="Calibri" w:cs="Calibri"/>
          <w:lang w:val="en-US"/>
        </w:rPr>
      </w:pPr>
      <w:r w:rsidRPr="00F65F77">
        <w:rPr>
          <w:rFonts w:ascii="Calibri" w:hAnsi="Calibri" w:cs="Calibri"/>
          <w:noProof/>
        </w:rPr>
        <mc:AlternateContent>
          <mc:Choice Requires="wpg">
            <w:drawing>
              <wp:anchor distT="0" distB="0" distL="114300" distR="114300" simplePos="0" relativeHeight="251678720" behindDoc="0" locked="0" layoutInCell="1" allowOverlap="1" wp14:anchorId="53701548" wp14:editId="0DED51A9">
                <wp:simplePos x="0" y="0"/>
                <wp:positionH relativeFrom="column">
                  <wp:posOffset>-960120</wp:posOffset>
                </wp:positionH>
                <wp:positionV relativeFrom="paragraph">
                  <wp:posOffset>316086</wp:posOffset>
                </wp:positionV>
                <wp:extent cx="3497580" cy="737235"/>
                <wp:effectExtent l="0" t="0" r="0" b="0"/>
                <wp:wrapNone/>
                <wp:docPr id="1152608100" name="Group 4"/>
                <wp:cNvGraphicFramePr/>
                <a:graphic xmlns:a="http://schemas.openxmlformats.org/drawingml/2006/main">
                  <a:graphicData uri="http://schemas.microsoft.com/office/word/2010/wordprocessingGroup">
                    <wpg:wgp>
                      <wpg:cNvGrpSpPr/>
                      <wpg:grpSpPr>
                        <a:xfrm>
                          <a:off x="0" y="0"/>
                          <a:ext cx="3497580" cy="737235"/>
                          <a:chOff x="0" y="0"/>
                          <a:chExt cx="3497913" cy="853902"/>
                        </a:xfrm>
                      </wpg:grpSpPr>
                      <wps:wsp>
                        <wps:cNvPr id="297067776" name="Rectangle 1"/>
                        <wps:cNvSpPr/>
                        <wps:spPr>
                          <a:xfrm>
                            <a:off x="0" y="160020"/>
                            <a:ext cx="3497913" cy="693882"/>
                          </a:xfrm>
                          <a:prstGeom prst="rect">
                            <a:avLst/>
                          </a:prstGeom>
                          <a:solidFill>
                            <a:srgbClr val="FFA2FF"/>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rsidR="0047173E" w:rsidRPr="00F65F77" w:rsidRDefault="0047173E" w:rsidP="0047173E">
                              <w:pPr>
                                <w:rPr>
                                  <w:rFonts w:ascii="Calibri" w:hAnsi="Calibri" w:cs="Calibri"/>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91369220" name="Rectangle 1"/>
                        <wps:cNvSpPr/>
                        <wps:spPr>
                          <a:xfrm>
                            <a:off x="0" y="0"/>
                            <a:ext cx="3417903" cy="763270"/>
                          </a:xfrm>
                          <a:prstGeom prst="rect">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rsidR="0047173E" w:rsidRPr="00F65F77" w:rsidRDefault="0047173E" w:rsidP="0047173E">
                              <w:pPr>
                                <w:rPr>
                                  <w:rFonts w:ascii="Calibri" w:hAnsi="Calibri" w:cs="Calibri"/>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8267208" name="Text Box 2"/>
                        <wps:cNvSpPr txBox="1"/>
                        <wps:spPr>
                          <a:xfrm>
                            <a:off x="1131570" y="45720"/>
                            <a:ext cx="2165985" cy="692150"/>
                          </a:xfrm>
                          <a:prstGeom prst="rect">
                            <a:avLst/>
                          </a:prstGeom>
                          <a:noFill/>
                          <a:ln w="6350">
                            <a:noFill/>
                          </a:ln>
                        </wps:spPr>
                        <wps:txbx>
                          <w:txbxContent>
                            <w:p w:rsidR="0047173E" w:rsidRPr="00F65F77" w:rsidRDefault="0047173E" w:rsidP="0047173E">
                              <w:pPr>
                                <w:jc w:val="center"/>
                                <w:rPr>
                                  <w:rFonts w:ascii="Calibri" w:hAnsi="Calibri" w:cs="Calibri"/>
                                  <w:color w:val="FFFFFF" w:themeColor="background1"/>
                                  <w:sz w:val="60"/>
                                  <w:szCs w:val="60"/>
                                  <w:lang w:val="en-US"/>
                                </w:rPr>
                              </w:pPr>
                              <w:r w:rsidRPr="00F65F77">
                                <w:rPr>
                                  <w:rFonts w:ascii="Calibri" w:hAnsi="Calibri" w:cs="Calibri"/>
                                  <w:color w:val="FFFFFF" w:themeColor="background1"/>
                                  <w:sz w:val="60"/>
                                  <w:szCs w:val="60"/>
                                  <w:lang w:val="en-US"/>
                                </w:rPr>
                                <w:t xml:space="preserve">Scenario </w:t>
                              </w:r>
                              <w:r w:rsidR="00A45BFF" w:rsidRPr="00F65F77">
                                <w:rPr>
                                  <w:rFonts w:ascii="Calibri" w:hAnsi="Calibri" w:cs="Calibri"/>
                                  <w:color w:val="FFFFFF" w:themeColor="background1"/>
                                  <w:sz w:val="60"/>
                                  <w:szCs w:val="60"/>
                                  <w:lang w:val="en-US"/>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53701548" id="_x0000_s1033" style="position:absolute;margin-left:-75.6pt;margin-top:24.9pt;width:275.4pt;height:58.05pt;z-index:251678720;mso-height-relative:margin" coordsize="34979,853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">
                <v:rect id="Rectangle 1" o:spid="_x0000_s1034" style="position:absolute;top:1600;width:34979;height:6939;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" fillcolor="#ffa2ff" stroked="f" strokeweight="1pt">
                  <v:textbox>
                    <w:txbxContent>
                      <w:p w:rsidR="0047173E" w:rsidRPr="00F65F77" w:rsidRDefault="0047173E" w:rsidP="0047173E">
                        <w:pPr>
                          <w:rPr>
                            <w:rFonts w:ascii="Calibri" w:hAnsi="Calibri" w:cs="Calibri"/>
                            <w:lang w:val="en-US"/>
                          </w:rPr>
                        </w:pPr>
                      </w:p>
                    </w:txbxContent>
                  </v:textbox>
                </v:rect>
                <v:rect id="Rectangle 1" o:spid="_x0000_s1035" style="position:absolute;width:34179;height:763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" fillcolor="black [3213]" stroked="f" strokeweight="1pt">
                  <v:textbox>
                    <w:txbxContent>
                      <w:p w:rsidR="0047173E" w:rsidRPr="00F65F77" w:rsidRDefault="0047173E" w:rsidP="0047173E">
                        <w:pPr>
                          <w:rPr>
                            <w:rFonts w:ascii="Calibri" w:hAnsi="Calibri" w:cs="Calibri"/>
                            <w:lang w:val="en-US"/>
                          </w:rPr>
                        </w:pPr>
                      </w:p>
                    </w:txbxContent>
                  </v:textbox>
                </v:rect>
                <v:shape id="Text Box 2" o:spid="_x0000_s1036" type="#_x0000_t202" style="position:absolute;left:11315;top:457;width:21660;height:692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" filled="f" stroked="f" strokeweight=".5pt">
                  <v:textbox>
                    <w:txbxContent>
                      <w:p w:rsidR="0047173E" w:rsidRPr="00F65F77" w:rsidRDefault="0047173E" w:rsidP="0047173E">
                        <w:pPr>
                          <w:jc w:val="center"/>
                          <w:rPr>
                            <w:rFonts w:ascii="Calibri" w:hAnsi="Calibri" w:cs="Calibri"/>
                            <w:color w:val="FFFFFF" w:themeColor="background1"/>
                            <w:sz w:val="60"/>
                            <w:szCs w:val="60"/>
                            <w:lang w:val="en-US"/>
                          </w:rPr>
                        </w:pPr>
                        <w:r w:rsidRPr="00F65F77">
                          <w:rPr>
                            <w:rFonts w:ascii="Calibri" w:hAnsi="Calibri" w:cs="Calibri"/>
                            <w:color w:val="FFFFFF" w:themeColor="background1"/>
                            <w:sz w:val="60"/>
                            <w:szCs w:val="60"/>
                            <w:lang w:val="en-US"/>
                          </w:rPr>
                          <w:t xml:space="preserve">Scenario </w:t>
                        </w:r>
                        <w:r w:rsidR="00A45BFF" w:rsidRPr="00F65F77">
                          <w:rPr>
                            <w:rFonts w:ascii="Calibri" w:hAnsi="Calibri" w:cs="Calibri"/>
                            <w:color w:val="FFFFFF" w:themeColor="background1"/>
                            <w:sz w:val="60"/>
                            <w:szCs w:val="60"/>
                            <w:lang w:val="en-US"/>
                          </w:rPr>
                          <w:t>2</w:t>
                        </w:r>
                      </w:p>
                    </w:txbxContent>
                  </v:textbox>
                </v:shape>
              </v:group>
            </w:pict>
          </mc:Fallback>
        </mc:AlternateContent>
      </w:r>
    </w:p>
    <w:p w:rsidR="00E85D36" w:rsidRPr="00F65F77" w:rsidRDefault="00E85D36" w:rsidP="00E85D36">
      <w:pPr>
        <w:rPr>
          <w:rFonts w:ascii="Calibri" w:hAnsi="Calibri" w:cs="Calibri"/>
          <w:lang w:val="en-US"/>
        </w:rPr>
      </w:pPr>
    </w:p>
    <w:p w:rsidR="00E85D36" w:rsidRPr="00F65F77" w:rsidRDefault="00E85D36" w:rsidP="00E85D36">
      <w:pPr>
        <w:rPr>
          <w:rFonts w:ascii="Calibri" w:hAnsi="Calibri" w:cs="Calibri"/>
          <w:lang w:val="en-US"/>
        </w:rPr>
      </w:pPr>
    </w:p>
    <w:p w:rsidR="00E85D36" w:rsidRPr="00F65F77" w:rsidRDefault="0047173E" w:rsidP="00E85D36">
      <w:pPr>
        <w:rPr>
          <w:rFonts w:ascii="Calibri" w:hAnsi="Calibri" w:cs="Calibri"/>
          <w:lang w:val="en-US"/>
        </w:rPr>
      </w:pPr>
      <w:r w:rsidRPr="00F65F77">
        <w:rPr>
          <w:rFonts w:ascii="Calibri" w:hAnsi="Calibri" w:cs="Calibri"/>
          <w:noProof/>
        </w:rPr>
        <mc:AlternateContent>
          <mc:Choice Requires="wpg">
            <w:drawing>
              <wp:anchor distT="0" distB="0" distL="114300" distR="114300" simplePos="0" relativeHeight="251677696" behindDoc="0" locked="0" layoutInCell="1" allowOverlap="1" wp14:anchorId="6773640E" wp14:editId="50D262CC">
                <wp:simplePos x="0" y="0"/>
                <wp:positionH relativeFrom="column">
                  <wp:posOffset>-566420</wp:posOffset>
                </wp:positionH>
                <wp:positionV relativeFrom="paragraph">
                  <wp:posOffset>227236</wp:posOffset>
                </wp:positionV>
                <wp:extent cx="6821406" cy="2314041"/>
                <wp:effectExtent l="12700" t="12700" r="11430" b="10160"/>
                <wp:wrapNone/>
                <wp:docPr id="1619905059" name="Group 6"/>
                <wp:cNvGraphicFramePr/>
                <a:graphic xmlns:a="http://schemas.openxmlformats.org/drawingml/2006/main">
                  <a:graphicData uri="http://schemas.microsoft.com/office/word/2010/wordprocessingGroup">
                    <wpg:wgp>
                      <wpg:cNvGrpSpPr/>
                      <wpg:grpSpPr>
                        <a:xfrm>
                          <a:off x="0" y="0"/>
                          <a:ext cx="6821406" cy="2314041"/>
                          <a:chOff x="469664" y="0"/>
                          <a:chExt cx="6821406" cy="2240280"/>
                        </a:xfrm>
                      </wpg:grpSpPr>
                      <wps:wsp>
                        <wps:cNvPr id="769379622" name="Text Box 3"/>
                        <wps:cNvSpPr txBox="1"/>
                        <wps:spPr>
                          <a:xfrm>
                            <a:off x="822960" y="0"/>
                            <a:ext cx="6468110" cy="2240280"/>
                          </a:xfrm>
                          <a:prstGeom prst="rect">
                            <a:avLst/>
                          </a:prstGeom>
                          <a:solidFill>
                            <a:schemeClr val="lt1"/>
                          </a:solidFill>
                          <a:ln w="28575">
                            <a:solidFill>
                              <a:srgbClr val="FFA2FF"/>
                            </a:solidFill>
                          </a:ln>
                        </wps:spPr>
                        <wps:txbx>
                          <w:txbxContent>
                            <w:p w:rsidR="00292E51" w:rsidRPr="00F65F77" w:rsidRDefault="00292E51" w:rsidP="00292E51">
                              <w:pPr>
                                <w:rPr>
                                  <w:rFonts w:ascii="Calibri" w:hAnsi="Calibri" w:cs="Calibri"/>
                                </w:rPr>
                              </w:pPr>
                              <w:r w:rsidRPr="00F65F77">
                                <w:rPr>
                                  <w:rFonts w:ascii="Calibri" w:hAnsi="Calibri" w:cs="Calibri"/>
                                </w:rPr>
                                <w:t>You are working for the government and have identified a significant challenge: many employees need to understand statistics related to demographics in Germany. For example, this understanding is crucial for planning hospital capacities, as they must assess the risks of health complications and predict future needs. Currently, employees often create bar plots, line plots, and box plots to visualize this data. However, you have observed that some users struggle with interpreting box plots accurately, leading to potential errors in their analysis. To address this issue, you are tasked with investigating how different visualization types impact users' understanding. Your goal is to determine which visualization method leads to the most accurate interpretation of data and, ultimately, to improve the quality of future decisions made by government employees.</w:t>
                              </w:r>
                            </w:p>
                            <w:p w:rsidR="0047173E" w:rsidRPr="00F65F77" w:rsidRDefault="0047173E" w:rsidP="0047173E">
                              <w:pPr>
                                <w:rPr>
                                  <w:rFonts w:ascii="Calibri" w:hAnsi="Calibri" w:cs="Calibr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9192477" name="Rectangle 1"/>
                        <wps:cNvSpPr/>
                        <wps:spPr>
                          <a:xfrm>
                            <a:off x="469664" y="0"/>
                            <a:ext cx="341612" cy="2240280"/>
                          </a:xfrm>
                          <a:prstGeom prst="rect">
                            <a:avLst/>
                          </a:prstGeom>
                          <a:solidFill>
                            <a:srgbClr val="FFA2FF"/>
                          </a:solidFill>
                          <a:ln w="28575">
                            <a:solidFill>
                              <a:srgbClr val="FFA2FF"/>
                            </a:solidFill>
                          </a:ln>
                        </wps:spPr>
                        <wps:style>
                          <a:lnRef idx="2">
                            <a:schemeClr val="accent1">
                              <a:shade val="15000"/>
                            </a:schemeClr>
                          </a:lnRef>
                          <a:fillRef idx="1">
                            <a:schemeClr val="accent1"/>
                          </a:fillRef>
                          <a:effectRef idx="0">
                            <a:schemeClr val="accent1"/>
                          </a:effectRef>
                          <a:fontRef idx="minor">
                            <a:schemeClr val="lt1"/>
                          </a:fontRef>
                        </wps:style>
                        <wps:txbx>
                          <w:txbxContent>
                            <w:p w:rsidR="0047173E" w:rsidRPr="00F65F77" w:rsidRDefault="0047173E" w:rsidP="0047173E">
                              <w:pPr>
                                <w:rPr>
                                  <w:rFonts w:ascii="Calibri" w:hAnsi="Calibri" w:cs="Calibri"/>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773640E" id="_x0000_s1037" style="position:absolute;margin-left:-44.6pt;margin-top:17.9pt;width:537.1pt;height:182.2pt;z-index:251677696;mso-width-relative:margin;mso-height-relative:margin" coordorigin="4696" coordsize="68214,224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">
                <v:shape id="Text Box 3" o:spid="_x0000_s1038" type="#_x0000_t202" style="position:absolute;left:8229;width:64681;height:2240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" fillcolor="white [3201]" strokecolor="#ffa2ff" strokeweight="2.25pt">
                  <v:textbox>
                    <w:txbxContent>
                      <w:p w:rsidR="00292E51" w:rsidRPr="00F65F77" w:rsidRDefault="00292E51" w:rsidP="00292E51">
                        <w:pPr>
                          <w:rPr>
                            <w:rFonts w:ascii="Calibri" w:hAnsi="Calibri" w:cs="Calibri"/>
                          </w:rPr>
                        </w:pPr>
                        <w:r w:rsidRPr="00F65F77">
                          <w:rPr>
                            <w:rFonts w:ascii="Calibri" w:hAnsi="Calibri" w:cs="Calibri"/>
                          </w:rPr>
                          <w:t>You are working for the government and have identified a significant challenge: many employees need to understand statistics related to demographics in Germany. For example, this understanding is crucial for planning hospital capacities, as they must assess the risks of health complications and predict future needs. Currently, employees often create bar plots, line plots, and box plots to visualize this data. However, you have observed that some users struggle with interpreting box plots accurately, leading to potential errors in their analysis. To address this issue, you are tasked with investigating how different visualization types impact users' understanding. Your goal is to determine which visualization method leads to the most accurate interpretation of data and, ultimately, to improve the quality of future decisions made by government employees.</w:t>
                        </w:r>
                      </w:p>
                      <w:p w:rsidR="0047173E" w:rsidRPr="00F65F77" w:rsidRDefault="0047173E" w:rsidP="0047173E">
                        <w:pPr>
                          <w:rPr>
                            <w:rFonts w:ascii="Calibri" w:hAnsi="Calibri" w:cs="Calibri"/>
                          </w:rPr>
                        </w:pPr>
                      </w:p>
                    </w:txbxContent>
                  </v:textbox>
                </v:shape>
                <v:rect id="Rectangle 1" o:spid="_x0000_s1039" style="position:absolute;left:4696;width:3416;height:2240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" fillcolor="#ffa2ff" strokecolor="#ffa2ff" strokeweight="2.25pt">
                  <v:textbox>
                    <w:txbxContent>
                      <w:p w:rsidR="0047173E" w:rsidRPr="00F65F77" w:rsidRDefault="0047173E" w:rsidP="0047173E">
                        <w:pPr>
                          <w:rPr>
                            <w:rFonts w:ascii="Calibri" w:hAnsi="Calibri" w:cs="Calibri"/>
                            <w:lang w:val="en-US"/>
                          </w:rPr>
                        </w:pPr>
                      </w:p>
                    </w:txbxContent>
                  </v:textbox>
                </v:rect>
              </v:group>
            </w:pict>
          </mc:Fallback>
        </mc:AlternateContent>
      </w:r>
    </w:p>
    <w:p w:rsidR="00E85D36" w:rsidRPr="00F65F77" w:rsidRDefault="00E85D36" w:rsidP="00E85D36">
      <w:pPr>
        <w:rPr>
          <w:rFonts w:ascii="Calibri" w:hAnsi="Calibri" w:cs="Calibri"/>
          <w:lang w:val="en-US"/>
        </w:rPr>
      </w:pPr>
    </w:p>
    <w:p w:rsidR="00E85D36" w:rsidRPr="00F65F77" w:rsidRDefault="00E85D36" w:rsidP="00E85D36">
      <w:pPr>
        <w:rPr>
          <w:rFonts w:ascii="Calibri" w:hAnsi="Calibri" w:cs="Calibri"/>
          <w:lang w:val="en-US"/>
        </w:rPr>
      </w:pPr>
    </w:p>
    <w:p w:rsidR="00E85D36" w:rsidRPr="00F65F77" w:rsidRDefault="00E85D36" w:rsidP="00E85D36">
      <w:pPr>
        <w:rPr>
          <w:rFonts w:ascii="Calibri" w:hAnsi="Calibri" w:cs="Calibri"/>
          <w:lang w:val="en-US"/>
        </w:rPr>
      </w:pPr>
    </w:p>
    <w:p w:rsidR="00E85D36" w:rsidRPr="00F65F77" w:rsidRDefault="00E85D36" w:rsidP="00E85D36">
      <w:pPr>
        <w:rPr>
          <w:rFonts w:ascii="Calibri" w:hAnsi="Calibri" w:cs="Calibri"/>
          <w:lang w:val="en-US"/>
        </w:rPr>
      </w:pPr>
    </w:p>
    <w:p w:rsidR="00E85D36" w:rsidRPr="00F65F77" w:rsidRDefault="00E85D36" w:rsidP="00E85D36">
      <w:pPr>
        <w:rPr>
          <w:rFonts w:ascii="Calibri" w:hAnsi="Calibri" w:cs="Calibri"/>
          <w:lang w:val="en-US"/>
        </w:rPr>
      </w:pPr>
    </w:p>
    <w:p w:rsidR="00E85D36" w:rsidRPr="00F65F77" w:rsidRDefault="00E85D36" w:rsidP="00E85D36">
      <w:pPr>
        <w:rPr>
          <w:rFonts w:ascii="Calibri" w:hAnsi="Calibri" w:cs="Calibri"/>
          <w:lang w:val="en-US"/>
        </w:rPr>
      </w:pPr>
    </w:p>
    <w:p w:rsidR="00E85D36" w:rsidRPr="00F65F77" w:rsidRDefault="00E85D36" w:rsidP="00E85D36">
      <w:pPr>
        <w:rPr>
          <w:rFonts w:ascii="Calibri" w:hAnsi="Calibri" w:cs="Calibri"/>
          <w:lang w:val="en-US"/>
        </w:rPr>
      </w:pPr>
    </w:p>
    <w:p w:rsidR="00E85D36" w:rsidRPr="00F65F77" w:rsidRDefault="00A15159" w:rsidP="00E85D36">
      <w:pPr>
        <w:rPr>
          <w:rFonts w:ascii="Calibri" w:hAnsi="Calibri" w:cs="Calibri"/>
          <w:lang w:val="en-US"/>
        </w:rPr>
      </w:pPr>
      <w:r w:rsidRPr="00F65F77">
        <w:rPr>
          <w:rFonts w:ascii="Calibri" w:hAnsi="Calibri" w:cs="Calibri"/>
          <w:noProof/>
        </w:rPr>
        <mc:AlternateContent>
          <mc:Choice Requires="wps">
            <w:drawing>
              <wp:anchor distT="0" distB="0" distL="114300" distR="114300" simplePos="0" relativeHeight="251713536" behindDoc="0" locked="0" layoutInCell="1" allowOverlap="1" wp14:anchorId="09A76A3A" wp14:editId="76A2D72F">
                <wp:simplePos x="0" y="0"/>
                <wp:positionH relativeFrom="column">
                  <wp:posOffset>-902970</wp:posOffset>
                </wp:positionH>
                <wp:positionV relativeFrom="paragraph">
                  <wp:posOffset>159857</wp:posOffset>
                </wp:positionV>
                <wp:extent cx="7550591" cy="50674"/>
                <wp:effectExtent l="12700" t="12700" r="6350" b="13335"/>
                <wp:wrapNone/>
                <wp:docPr id="925817090" name="Straight Connector 48"/>
                <wp:cNvGraphicFramePr/>
                <a:graphic xmlns:a="http://schemas.openxmlformats.org/drawingml/2006/main">
                  <a:graphicData uri="http://schemas.microsoft.com/office/word/2010/wordprocessingShape">
                    <wps:wsp>
                      <wps:cNvCnPr/>
                      <wps:spPr>
                        <a:xfrm>
                          <a:off x="0" y="0"/>
                          <a:ext cx="7550591" cy="50674"/>
                        </a:xfrm>
                        <a:prstGeom prst="line">
                          <a:avLst/>
                        </a:prstGeom>
                        <a:ln w="28575">
                          <a:solidFill>
                            <a:schemeClr val="bg2">
                              <a:lumMod val="75000"/>
                            </a:schemeClr>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D39929F" id="Straight Connector 48" o:spid="_x0000_s1026" style="position:absolute;z-index:2517135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1.1pt,12.6pt" to="523.45pt,16.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" strokecolor="#aeaaaa [2414]" strokeweight="2.25pt">
                <v:stroke dashstyle="dash" joinstyle="miter"/>
              </v:line>
            </w:pict>
          </mc:Fallback>
        </mc:AlternateContent>
      </w:r>
      <w:r w:rsidRPr="00F65F77">
        <w:rPr>
          <w:rFonts w:ascii="Calibri" w:hAnsi="Calibri" w:cs="Calibri"/>
          <w:noProof/>
        </w:rPr>
        <mc:AlternateContent>
          <mc:Choice Requires="wpg">
            <w:drawing>
              <wp:anchor distT="0" distB="0" distL="114300" distR="114300" simplePos="0" relativeHeight="251681792" behindDoc="0" locked="0" layoutInCell="1" allowOverlap="1" wp14:anchorId="19E65412" wp14:editId="343404B1">
                <wp:simplePos x="0" y="0"/>
                <wp:positionH relativeFrom="column">
                  <wp:posOffset>-969010</wp:posOffset>
                </wp:positionH>
                <wp:positionV relativeFrom="paragraph">
                  <wp:posOffset>319135</wp:posOffset>
                </wp:positionV>
                <wp:extent cx="3497580" cy="737235"/>
                <wp:effectExtent l="0" t="0" r="7620" b="12065"/>
                <wp:wrapNone/>
                <wp:docPr id="1969852219" name="Group 4"/>
                <wp:cNvGraphicFramePr/>
                <a:graphic xmlns:a="http://schemas.openxmlformats.org/drawingml/2006/main">
                  <a:graphicData uri="http://schemas.microsoft.com/office/word/2010/wordprocessingGroup">
                    <wpg:wgp>
                      <wpg:cNvGrpSpPr/>
                      <wpg:grpSpPr>
                        <a:xfrm>
                          <a:off x="0" y="0"/>
                          <a:ext cx="3497580" cy="737235"/>
                          <a:chOff x="0" y="0"/>
                          <a:chExt cx="3497913" cy="853902"/>
                        </a:xfrm>
                      </wpg:grpSpPr>
                      <wps:wsp>
                        <wps:cNvPr id="926984517" name="Rectangle 1"/>
                        <wps:cNvSpPr/>
                        <wps:spPr>
                          <a:xfrm>
                            <a:off x="0" y="160020"/>
                            <a:ext cx="3497913" cy="693882"/>
                          </a:xfrm>
                          <a:prstGeom prst="rect">
                            <a:avLst/>
                          </a:prstGeom>
                          <a:solidFill>
                            <a:srgbClr val="82FEFB"/>
                          </a:solidFill>
                          <a:ln>
                            <a:solidFill>
                              <a:srgbClr val="82FEFB"/>
                            </a:solidFill>
                          </a:ln>
                        </wps:spPr>
                        <wps:style>
                          <a:lnRef idx="2">
                            <a:schemeClr val="accent1">
                              <a:shade val="15000"/>
                            </a:schemeClr>
                          </a:lnRef>
                          <a:fillRef idx="1">
                            <a:schemeClr val="accent1"/>
                          </a:fillRef>
                          <a:effectRef idx="0">
                            <a:schemeClr val="accent1"/>
                          </a:effectRef>
                          <a:fontRef idx="minor">
                            <a:schemeClr val="lt1"/>
                          </a:fontRef>
                        </wps:style>
                        <wps:txbx>
                          <w:txbxContent>
                            <w:p w:rsidR="0047173E" w:rsidRPr="00F65F77" w:rsidRDefault="0047173E" w:rsidP="0047173E">
                              <w:pPr>
                                <w:rPr>
                                  <w:rFonts w:ascii="Calibri" w:hAnsi="Calibri" w:cs="Calibri"/>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2521769" name="Rectangle 1"/>
                        <wps:cNvSpPr/>
                        <wps:spPr>
                          <a:xfrm>
                            <a:off x="0" y="0"/>
                            <a:ext cx="3417903" cy="763270"/>
                          </a:xfrm>
                          <a:prstGeom prst="rect">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rsidR="0047173E" w:rsidRPr="00F65F77" w:rsidRDefault="0047173E" w:rsidP="0047173E">
                              <w:pPr>
                                <w:rPr>
                                  <w:rFonts w:ascii="Calibri" w:hAnsi="Calibri" w:cs="Calibri"/>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26247870" name="Text Box 2"/>
                        <wps:cNvSpPr txBox="1"/>
                        <wps:spPr>
                          <a:xfrm>
                            <a:off x="1131570" y="45720"/>
                            <a:ext cx="2165985" cy="692150"/>
                          </a:xfrm>
                          <a:prstGeom prst="rect">
                            <a:avLst/>
                          </a:prstGeom>
                          <a:noFill/>
                          <a:ln w="6350">
                            <a:noFill/>
                          </a:ln>
                        </wps:spPr>
                        <wps:txbx>
                          <w:txbxContent>
                            <w:p w:rsidR="0047173E" w:rsidRPr="00F65F77" w:rsidRDefault="0047173E" w:rsidP="0047173E">
                              <w:pPr>
                                <w:jc w:val="center"/>
                                <w:rPr>
                                  <w:rFonts w:ascii="Calibri" w:hAnsi="Calibri" w:cs="Calibri"/>
                                  <w:color w:val="FFFFFF" w:themeColor="background1"/>
                                  <w:sz w:val="60"/>
                                  <w:szCs w:val="60"/>
                                  <w:lang w:val="en-US"/>
                                </w:rPr>
                              </w:pPr>
                              <w:r w:rsidRPr="00F65F77">
                                <w:rPr>
                                  <w:rFonts w:ascii="Calibri" w:hAnsi="Calibri" w:cs="Calibri"/>
                                  <w:color w:val="FFFFFF" w:themeColor="background1"/>
                                  <w:sz w:val="60"/>
                                  <w:szCs w:val="60"/>
                                  <w:lang w:val="en-US"/>
                                </w:rPr>
                                <w:t xml:space="preserve">Scenario </w:t>
                              </w:r>
                              <w:r w:rsidR="00A16FA8" w:rsidRPr="00F65F77">
                                <w:rPr>
                                  <w:rFonts w:ascii="Calibri" w:hAnsi="Calibri" w:cs="Calibri"/>
                                  <w:color w:val="FFFFFF" w:themeColor="background1"/>
                                  <w:sz w:val="60"/>
                                  <w:szCs w:val="60"/>
                                  <w:lang w:val="en-US"/>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19E65412" id="_x0000_s1040" style="position:absolute;margin-left:-76.3pt;margin-top:25.15pt;width:275.4pt;height:58.05pt;z-index:251681792;mso-height-relative:margin" coordsize="34979,853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">
                <v:rect id="Rectangle 1" o:spid="_x0000_s1041" style="position:absolute;top:1600;width:34979;height:6939;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" fillcolor="#82fefb" strokecolor="#82fefb" strokeweight="1pt">
                  <v:textbox>
                    <w:txbxContent>
                      <w:p w:rsidR="0047173E" w:rsidRPr="00F65F77" w:rsidRDefault="0047173E" w:rsidP="0047173E">
                        <w:pPr>
                          <w:rPr>
                            <w:rFonts w:ascii="Calibri" w:hAnsi="Calibri" w:cs="Calibri"/>
                            <w:lang w:val="en-US"/>
                          </w:rPr>
                        </w:pPr>
                      </w:p>
                    </w:txbxContent>
                  </v:textbox>
                </v:rect>
                <v:rect id="Rectangle 1" o:spid="_x0000_s1042" style="position:absolute;width:34179;height:763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" fillcolor="black [3213]" stroked="f" strokeweight="1pt">
                  <v:textbox>
                    <w:txbxContent>
                      <w:p w:rsidR="0047173E" w:rsidRPr="00F65F77" w:rsidRDefault="0047173E" w:rsidP="0047173E">
                        <w:pPr>
                          <w:rPr>
                            <w:rFonts w:ascii="Calibri" w:hAnsi="Calibri" w:cs="Calibri"/>
                            <w:lang w:val="en-US"/>
                          </w:rPr>
                        </w:pPr>
                      </w:p>
                    </w:txbxContent>
                  </v:textbox>
                </v:rect>
                <v:shape id="Text Box 2" o:spid="_x0000_s1043" type="#_x0000_t202" style="position:absolute;left:11315;top:457;width:21660;height:692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" filled="f" stroked="f" strokeweight=".5pt">
                  <v:textbox>
                    <w:txbxContent>
                      <w:p w:rsidR="0047173E" w:rsidRPr="00F65F77" w:rsidRDefault="0047173E" w:rsidP="0047173E">
                        <w:pPr>
                          <w:jc w:val="center"/>
                          <w:rPr>
                            <w:rFonts w:ascii="Calibri" w:hAnsi="Calibri" w:cs="Calibri"/>
                            <w:color w:val="FFFFFF" w:themeColor="background1"/>
                            <w:sz w:val="60"/>
                            <w:szCs w:val="60"/>
                            <w:lang w:val="en-US"/>
                          </w:rPr>
                        </w:pPr>
                        <w:r w:rsidRPr="00F65F77">
                          <w:rPr>
                            <w:rFonts w:ascii="Calibri" w:hAnsi="Calibri" w:cs="Calibri"/>
                            <w:color w:val="FFFFFF" w:themeColor="background1"/>
                            <w:sz w:val="60"/>
                            <w:szCs w:val="60"/>
                            <w:lang w:val="en-US"/>
                          </w:rPr>
                          <w:t xml:space="preserve">Scenario </w:t>
                        </w:r>
                        <w:r w:rsidR="00A16FA8" w:rsidRPr="00F65F77">
                          <w:rPr>
                            <w:rFonts w:ascii="Calibri" w:hAnsi="Calibri" w:cs="Calibri"/>
                            <w:color w:val="FFFFFF" w:themeColor="background1"/>
                            <w:sz w:val="60"/>
                            <w:szCs w:val="60"/>
                            <w:lang w:val="en-US"/>
                          </w:rPr>
                          <w:t>3</w:t>
                        </w:r>
                      </w:p>
                    </w:txbxContent>
                  </v:textbox>
                </v:shape>
              </v:group>
            </w:pict>
          </mc:Fallback>
        </mc:AlternateContent>
      </w:r>
    </w:p>
    <w:p w:rsidR="00E85D36" w:rsidRPr="00F65F77" w:rsidRDefault="00E85D36" w:rsidP="00E85D36">
      <w:pPr>
        <w:rPr>
          <w:rFonts w:ascii="Calibri" w:hAnsi="Calibri" w:cs="Calibri"/>
          <w:lang w:val="en-US"/>
        </w:rPr>
      </w:pPr>
    </w:p>
    <w:p w:rsidR="00E85D36" w:rsidRPr="00F65F77" w:rsidRDefault="00E85D36" w:rsidP="00E85D36">
      <w:pPr>
        <w:rPr>
          <w:rFonts w:ascii="Calibri" w:hAnsi="Calibri" w:cs="Calibri"/>
          <w:lang w:val="en-US"/>
        </w:rPr>
      </w:pPr>
    </w:p>
    <w:p w:rsidR="00E85D36" w:rsidRPr="00F65F77" w:rsidRDefault="00A15159" w:rsidP="00E85D36">
      <w:pPr>
        <w:rPr>
          <w:rFonts w:ascii="Calibri" w:hAnsi="Calibri" w:cs="Calibri"/>
          <w:lang w:val="en-US"/>
        </w:rPr>
      </w:pPr>
      <w:r w:rsidRPr="00F65F77">
        <w:rPr>
          <w:rFonts w:ascii="Calibri" w:hAnsi="Calibri" w:cs="Calibri"/>
          <w:noProof/>
        </w:rPr>
        <mc:AlternateContent>
          <mc:Choice Requires="wpg">
            <w:drawing>
              <wp:anchor distT="0" distB="0" distL="114300" distR="114300" simplePos="0" relativeHeight="251680768" behindDoc="0" locked="0" layoutInCell="1" allowOverlap="1" wp14:anchorId="06309466" wp14:editId="10B9B12C">
                <wp:simplePos x="0" y="0"/>
                <wp:positionH relativeFrom="column">
                  <wp:posOffset>-575945</wp:posOffset>
                </wp:positionH>
                <wp:positionV relativeFrom="paragraph">
                  <wp:posOffset>260715</wp:posOffset>
                </wp:positionV>
                <wp:extent cx="6822440" cy="2241550"/>
                <wp:effectExtent l="12700" t="12700" r="10160" b="19050"/>
                <wp:wrapNone/>
                <wp:docPr id="1415086602" name="Group 6"/>
                <wp:cNvGraphicFramePr/>
                <a:graphic xmlns:a="http://schemas.openxmlformats.org/drawingml/2006/main">
                  <a:graphicData uri="http://schemas.microsoft.com/office/word/2010/wordprocessingGroup">
                    <wpg:wgp>
                      <wpg:cNvGrpSpPr/>
                      <wpg:grpSpPr>
                        <a:xfrm>
                          <a:off x="0" y="0"/>
                          <a:ext cx="6822440" cy="2241550"/>
                          <a:chOff x="468600" y="0"/>
                          <a:chExt cx="6822470" cy="1781810"/>
                        </a:xfrm>
                      </wpg:grpSpPr>
                      <wps:wsp>
                        <wps:cNvPr id="324674208" name="Text Box 3"/>
                        <wps:cNvSpPr txBox="1"/>
                        <wps:spPr>
                          <a:xfrm>
                            <a:off x="822960" y="0"/>
                            <a:ext cx="6468110" cy="1781810"/>
                          </a:xfrm>
                          <a:prstGeom prst="rect">
                            <a:avLst/>
                          </a:prstGeom>
                          <a:solidFill>
                            <a:schemeClr val="lt1"/>
                          </a:solidFill>
                          <a:ln w="28575">
                            <a:solidFill>
                              <a:srgbClr val="82FEFB"/>
                            </a:solidFill>
                          </a:ln>
                        </wps:spPr>
                        <wps:txbx>
                          <w:txbxContent>
                            <w:p w:rsidR="00580720" w:rsidRPr="00F65F77" w:rsidRDefault="00A15159" w:rsidP="00A15159">
                              <w:pPr>
                                <w:rPr>
                                  <w:rFonts w:ascii="Calibri" w:hAnsi="Calibri" w:cs="Calibri"/>
                                </w:rPr>
                              </w:pPr>
                              <w:r w:rsidRPr="00F65F77">
                                <w:rPr>
                                  <w:rFonts w:ascii="Calibri" w:hAnsi="Calibri" w:cs="Calibri"/>
                                </w:rPr>
                                <w:t>You recently joined a company specializing in high-quality kitchen appliances, which has seen an unexpected surge in sales. You suspect this may stem from a flaw in the product recommendation algorithm. Currently, customers see items that are complementary in color to their purchases; for example, a customer with a violet couch is shown only violet and yellow kitchen appliance designs. The original algorithm aimed to recommend items based on what others bought, which did not boost sales. This raises questions about which algorithm is better for a small customer base and its scalability. To determine which recommendation algorithm drives sales more effectively, you plan to conduct an experiment to compare the current complementary color algorithm with the original one based on customer purchase patterns.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26999314" name="Rectangle 1"/>
                        <wps:cNvSpPr/>
                        <wps:spPr>
                          <a:xfrm>
                            <a:off x="468600" y="0"/>
                            <a:ext cx="341628" cy="1781810"/>
                          </a:xfrm>
                          <a:prstGeom prst="rect">
                            <a:avLst/>
                          </a:prstGeom>
                          <a:solidFill>
                            <a:srgbClr val="82FEFB"/>
                          </a:solidFill>
                          <a:ln w="28575">
                            <a:solidFill>
                              <a:srgbClr val="82FEFB"/>
                            </a:solidFill>
                          </a:ln>
                        </wps:spPr>
                        <wps:style>
                          <a:lnRef idx="2">
                            <a:schemeClr val="accent1">
                              <a:shade val="15000"/>
                            </a:schemeClr>
                          </a:lnRef>
                          <a:fillRef idx="1">
                            <a:schemeClr val="accent1"/>
                          </a:fillRef>
                          <a:effectRef idx="0">
                            <a:schemeClr val="accent1"/>
                          </a:effectRef>
                          <a:fontRef idx="minor">
                            <a:schemeClr val="lt1"/>
                          </a:fontRef>
                        </wps:style>
                        <wps:txbx>
                          <w:txbxContent>
                            <w:p w:rsidR="0047173E" w:rsidRPr="00F65F77" w:rsidRDefault="0047173E" w:rsidP="0047173E">
                              <w:pPr>
                                <w:rPr>
                                  <w:rFonts w:ascii="Calibri" w:hAnsi="Calibri" w:cs="Calibri"/>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6309466" id="_x0000_s1044" style="position:absolute;margin-left:-45.35pt;margin-top:20.55pt;width:537.2pt;height:176.5pt;z-index:251680768;mso-width-relative:margin;mso-height-relative:margin" coordorigin="4686" coordsize="68224,1781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">
                <v:shape id="Text Box 3" o:spid="_x0000_s1045" type="#_x0000_t202" style="position:absolute;left:8229;width:64681;height:1781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" fillcolor="white [3201]" strokecolor="#82fefb" strokeweight="2.25pt">
                  <v:textbox>
                    <w:txbxContent>
                      <w:p w:rsidR="00580720" w:rsidRPr="00F65F77" w:rsidRDefault="00A15159" w:rsidP="00A15159">
                        <w:pPr>
                          <w:rPr>
                            <w:rFonts w:ascii="Calibri" w:hAnsi="Calibri" w:cs="Calibri"/>
                          </w:rPr>
                        </w:pPr>
                        <w:r w:rsidRPr="00F65F77">
                          <w:rPr>
                            <w:rFonts w:ascii="Calibri" w:hAnsi="Calibri" w:cs="Calibri"/>
                          </w:rPr>
                          <w:t>You recently joined a company specializing in high-quality kitchen appliances, which has seen an unexpected surge in sales. You suspect this may stem from a flaw in the product recommendation algorithm. Currently, customers see items that are complementary in color to their purchases; for example, a customer with a violet couch is shown only violet and yellow kitchen appliance designs. The original algorithm aimed to recommend items based on what others bought, which did not boost sales. This raises questions about which algorithm is better for a small customer base and its scalability. To determine which recommendation algorithm drives sales more effectively, you plan to conduct an experiment to compare the current complementary color algorithm with the original one based on customer purchase patterns.</w:t>
                        </w:r>
                      </w:p>
                    </w:txbxContent>
                  </v:textbox>
                </v:shape>
                <v:rect id="Rectangle 1" o:spid="_x0000_s1046" style="position:absolute;left:4686;width:3416;height:1781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" fillcolor="#82fefb" strokecolor="#82fefb" strokeweight="2.25pt">
                  <v:textbox>
                    <w:txbxContent>
                      <w:p w:rsidR="0047173E" w:rsidRPr="00F65F77" w:rsidRDefault="0047173E" w:rsidP="0047173E">
                        <w:pPr>
                          <w:rPr>
                            <w:rFonts w:ascii="Calibri" w:hAnsi="Calibri" w:cs="Calibri"/>
                            <w:lang w:val="en-US"/>
                          </w:rPr>
                        </w:pPr>
                      </w:p>
                    </w:txbxContent>
                  </v:textbox>
                </v:rect>
              </v:group>
            </w:pict>
          </mc:Fallback>
        </mc:AlternateContent>
      </w:r>
    </w:p>
    <w:p w:rsidR="00E85D36" w:rsidRPr="00F65F77" w:rsidRDefault="00E85D36" w:rsidP="00E85D36">
      <w:pPr>
        <w:rPr>
          <w:rFonts w:ascii="Calibri" w:hAnsi="Calibri" w:cs="Calibri"/>
          <w:lang w:val="en-US"/>
        </w:rPr>
      </w:pPr>
    </w:p>
    <w:p w:rsidR="00E85D36" w:rsidRPr="00F65F77" w:rsidRDefault="00E85D36" w:rsidP="00E85D36">
      <w:pPr>
        <w:rPr>
          <w:rFonts w:ascii="Calibri" w:hAnsi="Calibri" w:cs="Calibri"/>
          <w:lang w:val="en-US"/>
        </w:rPr>
      </w:pPr>
    </w:p>
    <w:p w:rsidR="00E85D36" w:rsidRPr="00F65F77" w:rsidRDefault="00E85D36" w:rsidP="00E85D36">
      <w:pPr>
        <w:rPr>
          <w:rFonts w:ascii="Calibri" w:hAnsi="Calibri" w:cs="Calibri"/>
          <w:lang w:val="en-US"/>
        </w:rPr>
      </w:pPr>
    </w:p>
    <w:p w:rsidR="00E85D36" w:rsidRPr="00F65F77" w:rsidRDefault="00E85D36" w:rsidP="00E85D36">
      <w:pPr>
        <w:rPr>
          <w:rFonts w:ascii="Calibri" w:hAnsi="Calibri" w:cs="Calibri"/>
          <w:lang w:val="en-US"/>
        </w:rPr>
      </w:pPr>
    </w:p>
    <w:p w:rsidR="00E85D36" w:rsidRPr="00F65F77" w:rsidRDefault="00E85D36" w:rsidP="00E85D36">
      <w:pPr>
        <w:rPr>
          <w:rFonts w:ascii="Calibri" w:hAnsi="Calibri" w:cs="Calibri"/>
          <w:lang w:val="en-US"/>
        </w:rPr>
      </w:pPr>
    </w:p>
    <w:sectPr w:rsidR="00E85D36" w:rsidRPr="00F65F7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74641" w:rsidRDefault="00C74641" w:rsidP="00FB5EA3">
      <w:pPr>
        <w:spacing w:after="0" w:line="240" w:lineRule="auto"/>
      </w:pPr>
      <w:r>
        <w:separator/>
      </w:r>
    </w:p>
  </w:endnote>
  <w:endnote w:type="continuationSeparator" w:id="0">
    <w:p w:rsidR="00C74641" w:rsidRDefault="00C74641" w:rsidP="00FB5E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74641" w:rsidRDefault="00C74641" w:rsidP="00FB5EA3">
      <w:pPr>
        <w:spacing w:after="0" w:line="240" w:lineRule="auto"/>
      </w:pPr>
      <w:r>
        <w:separator/>
      </w:r>
    </w:p>
  </w:footnote>
  <w:footnote w:type="continuationSeparator" w:id="0">
    <w:p w:rsidR="00C74641" w:rsidRDefault="00C74641" w:rsidP="00FB5EA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90579DA"/>
    <w:multiLevelType w:val="hybridMultilevel"/>
    <w:tmpl w:val="61D48FB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E536DC9E">
      <w:numFmt w:val="bullet"/>
      <w:lvlText w:val=""/>
      <w:lvlJc w:val="left"/>
      <w:pPr>
        <w:ind w:left="2340" w:hanging="360"/>
      </w:pPr>
      <w:rPr>
        <w:rFonts w:ascii="Symbol" w:eastAsia="Times New Roman" w:hAnsi="Symbol" w:cs="Times New Roman"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A3B3710"/>
    <w:multiLevelType w:val="hybridMultilevel"/>
    <w:tmpl w:val="A96AE0B0"/>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1F40182"/>
    <w:multiLevelType w:val="multilevel"/>
    <w:tmpl w:val="1CAAF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38B6E63"/>
    <w:multiLevelType w:val="multilevel"/>
    <w:tmpl w:val="4F365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38E6686"/>
    <w:multiLevelType w:val="hybridMultilevel"/>
    <w:tmpl w:val="EB9A16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51D75DEE"/>
    <w:multiLevelType w:val="hybridMultilevel"/>
    <w:tmpl w:val="8138A8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8032AC0"/>
    <w:multiLevelType w:val="hybridMultilevel"/>
    <w:tmpl w:val="A40E19A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B4A009C"/>
    <w:multiLevelType w:val="multilevel"/>
    <w:tmpl w:val="2A2E8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EB61B29"/>
    <w:multiLevelType w:val="multilevel"/>
    <w:tmpl w:val="5AF26A8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67283776">
    <w:abstractNumId w:val="5"/>
  </w:num>
  <w:num w:numId="2" w16cid:durableId="1042751030">
    <w:abstractNumId w:val="6"/>
  </w:num>
  <w:num w:numId="3" w16cid:durableId="986518873">
    <w:abstractNumId w:val="0"/>
  </w:num>
  <w:num w:numId="4" w16cid:durableId="192116561">
    <w:abstractNumId w:val="9"/>
  </w:num>
  <w:num w:numId="5" w16cid:durableId="33039120">
    <w:abstractNumId w:val="4"/>
  </w:num>
  <w:num w:numId="6" w16cid:durableId="1655376788">
    <w:abstractNumId w:val="8"/>
  </w:num>
  <w:num w:numId="7" w16cid:durableId="352653456">
    <w:abstractNumId w:val="1"/>
  </w:num>
  <w:num w:numId="8" w16cid:durableId="491721520">
    <w:abstractNumId w:val="2"/>
  </w:num>
  <w:num w:numId="9" w16cid:durableId="596181584">
    <w:abstractNumId w:val="3"/>
  </w:num>
  <w:num w:numId="10" w16cid:durableId="12196888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0CE"/>
    <w:rsid w:val="000067CB"/>
    <w:rsid w:val="000665E7"/>
    <w:rsid w:val="000835F0"/>
    <w:rsid w:val="00182673"/>
    <w:rsid w:val="001B611E"/>
    <w:rsid w:val="00235C56"/>
    <w:rsid w:val="00237E91"/>
    <w:rsid w:val="00274211"/>
    <w:rsid w:val="00292E51"/>
    <w:rsid w:val="002B6B67"/>
    <w:rsid w:val="00307F6F"/>
    <w:rsid w:val="003264CA"/>
    <w:rsid w:val="00353E2F"/>
    <w:rsid w:val="0036687D"/>
    <w:rsid w:val="003E331E"/>
    <w:rsid w:val="00430247"/>
    <w:rsid w:val="0047173E"/>
    <w:rsid w:val="00473B6C"/>
    <w:rsid w:val="005000F6"/>
    <w:rsid w:val="00580720"/>
    <w:rsid w:val="00586B7D"/>
    <w:rsid w:val="00611259"/>
    <w:rsid w:val="006160C7"/>
    <w:rsid w:val="006476F9"/>
    <w:rsid w:val="006766A9"/>
    <w:rsid w:val="006A0323"/>
    <w:rsid w:val="006E3346"/>
    <w:rsid w:val="006F0512"/>
    <w:rsid w:val="007328EE"/>
    <w:rsid w:val="007337AA"/>
    <w:rsid w:val="00787737"/>
    <w:rsid w:val="00796B11"/>
    <w:rsid w:val="007F529C"/>
    <w:rsid w:val="008746E0"/>
    <w:rsid w:val="00936E27"/>
    <w:rsid w:val="00971CEA"/>
    <w:rsid w:val="00A01594"/>
    <w:rsid w:val="00A15159"/>
    <w:rsid w:val="00A16FA8"/>
    <w:rsid w:val="00A45BFF"/>
    <w:rsid w:val="00A45E17"/>
    <w:rsid w:val="00AA3BF0"/>
    <w:rsid w:val="00AB0862"/>
    <w:rsid w:val="00AC16FD"/>
    <w:rsid w:val="00B0677D"/>
    <w:rsid w:val="00B261FD"/>
    <w:rsid w:val="00B30443"/>
    <w:rsid w:val="00B679E8"/>
    <w:rsid w:val="00BC0B82"/>
    <w:rsid w:val="00BC4BE6"/>
    <w:rsid w:val="00BD36DD"/>
    <w:rsid w:val="00C12A51"/>
    <w:rsid w:val="00C4158A"/>
    <w:rsid w:val="00C55B72"/>
    <w:rsid w:val="00C610CE"/>
    <w:rsid w:val="00C70FFA"/>
    <w:rsid w:val="00C74641"/>
    <w:rsid w:val="00C95A0A"/>
    <w:rsid w:val="00D37D24"/>
    <w:rsid w:val="00D52F6A"/>
    <w:rsid w:val="00D57778"/>
    <w:rsid w:val="00D756AB"/>
    <w:rsid w:val="00D765D8"/>
    <w:rsid w:val="00DC3CB5"/>
    <w:rsid w:val="00E831AF"/>
    <w:rsid w:val="00E85036"/>
    <w:rsid w:val="00E85D36"/>
    <w:rsid w:val="00E91241"/>
    <w:rsid w:val="00EA0A58"/>
    <w:rsid w:val="00EC061C"/>
    <w:rsid w:val="00ED2DC5"/>
    <w:rsid w:val="00F1333F"/>
    <w:rsid w:val="00F41F74"/>
    <w:rsid w:val="00F6304C"/>
    <w:rsid w:val="00F65F77"/>
    <w:rsid w:val="00F8004D"/>
    <w:rsid w:val="00FB0E79"/>
    <w:rsid w:val="00FB5955"/>
    <w:rsid w:val="00FB5EA3"/>
  </w:rsids>
  <m:mathPr>
    <m:mathFont m:val="Cambria Math"/>
    <m:brkBin m:val="before"/>
    <m:brkBinSub m:val="--"/>
    <m:smallFrac m:val="0"/>
    <m:dispDef/>
    <m:lMargin m:val="0"/>
    <m:rMargin m:val="0"/>
    <m:defJc m:val="centerGroup"/>
    <m:wrapIndent m:val="1440"/>
    <m:intLim m:val="subSup"/>
    <m:naryLim m:val="undOvr"/>
  </m:mathPr>
  <w:themeFontLang w:val="en-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211DE6"/>
  <w15:chartTrackingRefBased/>
  <w15:docId w15:val="{9061982E-931E-664A-BC85-AF060166B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5D36"/>
  </w:style>
  <w:style w:type="paragraph" w:styleId="Heading1">
    <w:name w:val="heading 1"/>
    <w:basedOn w:val="Normal"/>
    <w:next w:val="Normal"/>
    <w:link w:val="Heading1Char"/>
    <w:uiPriority w:val="9"/>
    <w:qFormat/>
    <w:rsid w:val="00C610C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C610C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610CE"/>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610CE"/>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C610CE"/>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C610C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610C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610C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610C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10CE"/>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C610C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C610CE"/>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610CE"/>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C610CE"/>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C610C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610C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610C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610CE"/>
    <w:rPr>
      <w:rFonts w:eastAsiaTheme="majorEastAsia" w:cstheme="majorBidi"/>
      <w:color w:val="272727" w:themeColor="text1" w:themeTint="D8"/>
    </w:rPr>
  </w:style>
  <w:style w:type="paragraph" w:styleId="Title">
    <w:name w:val="Title"/>
    <w:basedOn w:val="Normal"/>
    <w:next w:val="Normal"/>
    <w:link w:val="TitleChar"/>
    <w:uiPriority w:val="10"/>
    <w:qFormat/>
    <w:rsid w:val="00C610C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10C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10C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610C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610CE"/>
    <w:pPr>
      <w:spacing w:before="160"/>
      <w:jc w:val="center"/>
    </w:pPr>
    <w:rPr>
      <w:i/>
      <w:iCs/>
      <w:color w:val="404040" w:themeColor="text1" w:themeTint="BF"/>
    </w:rPr>
  </w:style>
  <w:style w:type="character" w:customStyle="1" w:styleId="QuoteChar">
    <w:name w:val="Quote Char"/>
    <w:basedOn w:val="DefaultParagraphFont"/>
    <w:link w:val="Quote"/>
    <w:uiPriority w:val="29"/>
    <w:rsid w:val="00C610CE"/>
    <w:rPr>
      <w:i/>
      <w:iCs/>
      <w:color w:val="404040" w:themeColor="text1" w:themeTint="BF"/>
    </w:rPr>
  </w:style>
  <w:style w:type="paragraph" w:styleId="ListParagraph">
    <w:name w:val="List Paragraph"/>
    <w:basedOn w:val="Normal"/>
    <w:uiPriority w:val="34"/>
    <w:qFormat/>
    <w:rsid w:val="00C610CE"/>
    <w:pPr>
      <w:ind w:left="720"/>
      <w:contextualSpacing/>
    </w:pPr>
  </w:style>
  <w:style w:type="character" w:styleId="IntenseEmphasis">
    <w:name w:val="Intense Emphasis"/>
    <w:basedOn w:val="DefaultParagraphFont"/>
    <w:uiPriority w:val="21"/>
    <w:qFormat/>
    <w:rsid w:val="00C610CE"/>
    <w:rPr>
      <w:i/>
      <w:iCs/>
      <w:color w:val="2F5496" w:themeColor="accent1" w:themeShade="BF"/>
    </w:rPr>
  </w:style>
  <w:style w:type="paragraph" w:styleId="IntenseQuote">
    <w:name w:val="Intense Quote"/>
    <w:basedOn w:val="Normal"/>
    <w:next w:val="Normal"/>
    <w:link w:val="IntenseQuoteChar"/>
    <w:uiPriority w:val="30"/>
    <w:qFormat/>
    <w:rsid w:val="00C610C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610CE"/>
    <w:rPr>
      <w:i/>
      <w:iCs/>
      <w:color w:val="2F5496" w:themeColor="accent1" w:themeShade="BF"/>
    </w:rPr>
  </w:style>
  <w:style w:type="character" w:styleId="IntenseReference">
    <w:name w:val="Intense Reference"/>
    <w:basedOn w:val="DefaultParagraphFont"/>
    <w:uiPriority w:val="32"/>
    <w:qFormat/>
    <w:rsid w:val="00C610CE"/>
    <w:rPr>
      <w:b/>
      <w:bCs/>
      <w:smallCaps/>
      <w:color w:val="2F5496" w:themeColor="accent1" w:themeShade="BF"/>
      <w:spacing w:val="5"/>
    </w:rPr>
  </w:style>
  <w:style w:type="paragraph" w:styleId="Header">
    <w:name w:val="header"/>
    <w:basedOn w:val="Normal"/>
    <w:link w:val="HeaderChar"/>
    <w:uiPriority w:val="99"/>
    <w:unhideWhenUsed/>
    <w:rsid w:val="00FB5EA3"/>
    <w:pPr>
      <w:tabs>
        <w:tab w:val="center" w:pos="4513"/>
        <w:tab w:val="right" w:pos="9026"/>
      </w:tabs>
      <w:spacing w:after="0" w:line="240" w:lineRule="auto"/>
    </w:pPr>
  </w:style>
  <w:style w:type="character" w:customStyle="1" w:styleId="HeaderChar">
    <w:name w:val="Header Char"/>
    <w:basedOn w:val="DefaultParagraphFont"/>
    <w:link w:val="Header"/>
    <w:uiPriority w:val="99"/>
    <w:rsid w:val="00FB5EA3"/>
  </w:style>
  <w:style w:type="paragraph" w:styleId="Footer">
    <w:name w:val="footer"/>
    <w:basedOn w:val="Normal"/>
    <w:link w:val="FooterChar"/>
    <w:uiPriority w:val="99"/>
    <w:unhideWhenUsed/>
    <w:rsid w:val="00FB5EA3"/>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5EA3"/>
  </w:style>
  <w:style w:type="character" w:styleId="Hyperlink">
    <w:name w:val="Hyperlink"/>
    <w:basedOn w:val="DefaultParagraphFont"/>
    <w:uiPriority w:val="99"/>
    <w:unhideWhenUsed/>
    <w:rsid w:val="00473B6C"/>
    <w:rPr>
      <w:color w:val="0563C1" w:themeColor="hyperlink"/>
      <w:u w:val="single"/>
    </w:rPr>
  </w:style>
  <w:style w:type="character" w:styleId="UnresolvedMention">
    <w:name w:val="Unresolved Mention"/>
    <w:basedOn w:val="DefaultParagraphFont"/>
    <w:uiPriority w:val="99"/>
    <w:semiHidden/>
    <w:unhideWhenUsed/>
    <w:rsid w:val="00473B6C"/>
    <w:rPr>
      <w:color w:val="605E5C"/>
      <w:shd w:val="clear" w:color="auto" w:fill="E1DFDD"/>
    </w:rPr>
  </w:style>
  <w:style w:type="paragraph" w:styleId="Revision">
    <w:name w:val="Revision"/>
    <w:hidden/>
    <w:uiPriority w:val="99"/>
    <w:semiHidden/>
    <w:rsid w:val="006766A9"/>
    <w:pPr>
      <w:spacing w:after="0" w:line="240" w:lineRule="auto"/>
    </w:pPr>
  </w:style>
  <w:style w:type="paragraph" w:styleId="NormalWeb">
    <w:name w:val="Normal (Web)"/>
    <w:basedOn w:val="Normal"/>
    <w:uiPriority w:val="99"/>
    <w:semiHidden/>
    <w:unhideWhenUsed/>
    <w:rsid w:val="006766A9"/>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6766A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7281076">
      <w:bodyDiv w:val="1"/>
      <w:marLeft w:val="0"/>
      <w:marRight w:val="0"/>
      <w:marTop w:val="0"/>
      <w:marBottom w:val="0"/>
      <w:divBdr>
        <w:top w:val="none" w:sz="0" w:space="0" w:color="auto"/>
        <w:left w:val="none" w:sz="0" w:space="0" w:color="auto"/>
        <w:bottom w:val="none" w:sz="0" w:space="0" w:color="auto"/>
        <w:right w:val="none" w:sz="0" w:space="0" w:color="auto"/>
      </w:divBdr>
    </w:div>
    <w:div w:id="559753532">
      <w:bodyDiv w:val="1"/>
      <w:marLeft w:val="0"/>
      <w:marRight w:val="0"/>
      <w:marTop w:val="0"/>
      <w:marBottom w:val="0"/>
      <w:divBdr>
        <w:top w:val="none" w:sz="0" w:space="0" w:color="auto"/>
        <w:left w:val="none" w:sz="0" w:space="0" w:color="auto"/>
        <w:bottom w:val="none" w:sz="0" w:space="0" w:color="auto"/>
        <w:right w:val="none" w:sz="0" w:space="0" w:color="auto"/>
      </w:divBdr>
    </w:div>
    <w:div w:id="885876744">
      <w:bodyDiv w:val="1"/>
      <w:marLeft w:val="0"/>
      <w:marRight w:val="0"/>
      <w:marTop w:val="0"/>
      <w:marBottom w:val="0"/>
      <w:divBdr>
        <w:top w:val="none" w:sz="0" w:space="0" w:color="auto"/>
        <w:left w:val="none" w:sz="0" w:space="0" w:color="auto"/>
        <w:bottom w:val="none" w:sz="0" w:space="0" w:color="auto"/>
        <w:right w:val="none" w:sz="0" w:space="0" w:color="auto"/>
      </w:divBdr>
    </w:div>
    <w:div w:id="967856683">
      <w:bodyDiv w:val="1"/>
      <w:marLeft w:val="0"/>
      <w:marRight w:val="0"/>
      <w:marTop w:val="0"/>
      <w:marBottom w:val="0"/>
      <w:divBdr>
        <w:top w:val="none" w:sz="0" w:space="0" w:color="auto"/>
        <w:left w:val="none" w:sz="0" w:space="0" w:color="auto"/>
        <w:bottom w:val="none" w:sz="0" w:space="0" w:color="auto"/>
        <w:right w:val="none" w:sz="0" w:space="0" w:color="auto"/>
      </w:divBdr>
    </w:div>
    <w:div w:id="998652099">
      <w:bodyDiv w:val="1"/>
      <w:marLeft w:val="0"/>
      <w:marRight w:val="0"/>
      <w:marTop w:val="0"/>
      <w:marBottom w:val="0"/>
      <w:divBdr>
        <w:top w:val="none" w:sz="0" w:space="0" w:color="auto"/>
        <w:left w:val="none" w:sz="0" w:space="0" w:color="auto"/>
        <w:bottom w:val="none" w:sz="0" w:space="0" w:color="auto"/>
        <w:right w:val="none" w:sz="0" w:space="0" w:color="auto"/>
      </w:divBdr>
    </w:div>
    <w:div w:id="1138038618">
      <w:bodyDiv w:val="1"/>
      <w:marLeft w:val="0"/>
      <w:marRight w:val="0"/>
      <w:marTop w:val="0"/>
      <w:marBottom w:val="0"/>
      <w:divBdr>
        <w:top w:val="none" w:sz="0" w:space="0" w:color="auto"/>
        <w:left w:val="none" w:sz="0" w:space="0" w:color="auto"/>
        <w:bottom w:val="none" w:sz="0" w:space="0" w:color="auto"/>
        <w:right w:val="none" w:sz="0" w:space="0" w:color="auto"/>
      </w:divBdr>
      <w:divsChild>
        <w:div w:id="331184962">
          <w:marLeft w:val="0"/>
          <w:marRight w:val="0"/>
          <w:marTop w:val="0"/>
          <w:marBottom w:val="0"/>
          <w:divBdr>
            <w:top w:val="none" w:sz="0" w:space="0" w:color="auto"/>
            <w:left w:val="none" w:sz="0" w:space="0" w:color="auto"/>
            <w:bottom w:val="none" w:sz="0" w:space="0" w:color="auto"/>
            <w:right w:val="none" w:sz="0" w:space="0" w:color="auto"/>
          </w:divBdr>
          <w:divsChild>
            <w:div w:id="913316693">
              <w:marLeft w:val="0"/>
              <w:marRight w:val="0"/>
              <w:marTop w:val="0"/>
              <w:marBottom w:val="0"/>
              <w:divBdr>
                <w:top w:val="none" w:sz="0" w:space="0" w:color="auto"/>
                <w:left w:val="none" w:sz="0" w:space="0" w:color="auto"/>
                <w:bottom w:val="none" w:sz="0" w:space="0" w:color="auto"/>
                <w:right w:val="none" w:sz="0" w:space="0" w:color="auto"/>
              </w:divBdr>
              <w:divsChild>
                <w:div w:id="547651247">
                  <w:marLeft w:val="0"/>
                  <w:marRight w:val="0"/>
                  <w:marTop w:val="0"/>
                  <w:marBottom w:val="0"/>
                  <w:divBdr>
                    <w:top w:val="none" w:sz="0" w:space="0" w:color="auto"/>
                    <w:left w:val="none" w:sz="0" w:space="0" w:color="auto"/>
                    <w:bottom w:val="none" w:sz="0" w:space="0" w:color="auto"/>
                    <w:right w:val="none" w:sz="0" w:space="0" w:color="auto"/>
                  </w:divBdr>
                  <w:divsChild>
                    <w:div w:id="622930894">
                      <w:marLeft w:val="0"/>
                      <w:marRight w:val="0"/>
                      <w:marTop w:val="0"/>
                      <w:marBottom w:val="0"/>
                      <w:divBdr>
                        <w:top w:val="none" w:sz="0" w:space="0" w:color="auto"/>
                        <w:left w:val="none" w:sz="0" w:space="0" w:color="auto"/>
                        <w:bottom w:val="none" w:sz="0" w:space="0" w:color="auto"/>
                        <w:right w:val="none" w:sz="0" w:space="0" w:color="auto"/>
                      </w:divBdr>
                      <w:divsChild>
                        <w:div w:id="59985916">
                          <w:marLeft w:val="0"/>
                          <w:marRight w:val="0"/>
                          <w:marTop w:val="0"/>
                          <w:marBottom w:val="0"/>
                          <w:divBdr>
                            <w:top w:val="none" w:sz="0" w:space="0" w:color="auto"/>
                            <w:left w:val="none" w:sz="0" w:space="0" w:color="auto"/>
                            <w:bottom w:val="none" w:sz="0" w:space="0" w:color="auto"/>
                            <w:right w:val="none" w:sz="0" w:space="0" w:color="auto"/>
                          </w:divBdr>
                          <w:divsChild>
                            <w:div w:id="1390618310">
                              <w:marLeft w:val="0"/>
                              <w:marRight w:val="0"/>
                              <w:marTop w:val="0"/>
                              <w:marBottom w:val="0"/>
                              <w:divBdr>
                                <w:top w:val="none" w:sz="0" w:space="0" w:color="auto"/>
                                <w:left w:val="none" w:sz="0" w:space="0" w:color="auto"/>
                                <w:bottom w:val="none" w:sz="0" w:space="0" w:color="auto"/>
                                <w:right w:val="none" w:sz="0" w:space="0" w:color="auto"/>
                              </w:divBdr>
                              <w:divsChild>
                                <w:div w:id="942767131">
                                  <w:marLeft w:val="0"/>
                                  <w:marRight w:val="0"/>
                                  <w:marTop w:val="0"/>
                                  <w:marBottom w:val="0"/>
                                  <w:divBdr>
                                    <w:top w:val="none" w:sz="0" w:space="0" w:color="auto"/>
                                    <w:left w:val="none" w:sz="0" w:space="0" w:color="auto"/>
                                    <w:bottom w:val="none" w:sz="0" w:space="0" w:color="auto"/>
                                    <w:right w:val="none" w:sz="0" w:space="0" w:color="auto"/>
                                  </w:divBdr>
                                  <w:divsChild>
                                    <w:div w:id="1758599094">
                                      <w:marLeft w:val="0"/>
                                      <w:marRight w:val="0"/>
                                      <w:marTop w:val="0"/>
                                      <w:marBottom w:val="0"/>
                                      <w:divBdr>
                                        <w:top w:val="none" w:sz="0" w:space="0" w:color="auto"/>
                                        <w:left w:val="none" w:sz="0" w:space="0" w:color="auto"/>
                                        <w:bottom w:val="none" w:sz="0" w:space="0" w:color="auto"/>
                                        <w:right w:val="none" w:sz="0" w:space="0" w:color="auto"/>
                                      </w:divBdr>
                                      <w:divsChild>
                                        <w:div w:id="981077366">
                                          <w:marLeft w:val="0"/>
                                          <w:marRight w:val="0"/>
                                          <w:marTop w:val="0"/>
                                          <w:marBottom w:val="0"/>
                                          <w:divBdr>
                                            <w:top w:val="none" w:sz="0" w:space="0" w:color="auto"/>
                                            <w:left w:val="none" w:sz="0" w:space="0" w:color="auto"/>
                                            <w:bottom w:val="none" w:sz="0" w:space="0" w:color="auto"/>
                                            <w:right w:val="none" w:sz="0" w:space="0" w:color="auto"/>
                                          </w:divBdr>
                                          <w:divsChild>
                                            <w:div w:id="478615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5358381">
      <w:bodyDiv w:val="1"/>
      <w:marLeft w:val="0"/>
      <w:marRight w:val="0"/>
      <w:marTop w:val="0"/>
      <w:marBottom w:val="0"/>
      <w:divBdr>
        <w:top w:val="none" w:sz="0" w:space="0" w:color="auto"/>
        <w:left w:val="none" w:sz="0" w:space="0" w:color="auto"/>
        <w:bottom w:val="none" w:sz="0" w:space="0" w:color="auto"/>
        <w:right w:val="none" w:sz="0" w:space="0" w:color="auto"/>
      </w:divBdr>
      <w:divsChild>
        <w:div w:id="766929696">
          <w:marLeft w:val="0"/>
          <w:marRight w:val="0"/>
          <w:marTop w:val="0"/>
          <w:marBottom w:val="0"/>
          <w:divBdr>
            <w:top w:val="none" w:sz="0" w:space="0" w:color="auto"/>
            <w:left w:val="none" w:sz="0" w:space="0" w:color="auto"/>
            <w:bottom w:val="none" w:sz="0" w:space="0" w:color="auto"/>
            <w:right w:val="none" w:sz="0" w:space="0" w:color="auto"/>
          </w:divBdr>
          <w:divsChild>
            <w:div w:id="344014146">
              <w:marLeft w:val="0"/>
              <w:marRight w:val="0"/>
              <w:marTop w:val="0"/>
              <w:marBottom w:val="0"/>
              <w:divBdr>
                <w:top w:val="none" w:sz="0" w:space="0" w:color="auto"/>
                <w:left w:val="none" w:sz="0" w:space="0" w:color="auto"/>
                <w:bottom w:val="none" w:sz="0" w:space="0" w:color="auto"/>
                <w:right w:val="none" w:sz="0" w:space="0" w:color="auto"/>
              </w:divBdr>
              <w:divsChild>
                <w:div w:id="949778828">
                  <w:marLeft w:val="0"/>
                  <w:marRight w:val="0"/>
                  <w:marTop w:val="0"/>
                  <w:marBottom w:val="0"/>
                  <w:divBdr>
                    <w:top w:val="none" w:sz="0" w:space="0" w:color="auto"/>
                    <w:left w:val="none" w:sz="0" w:space="0" w:color="auto"/>
                    <w:bottom w:val="none" w:sz="0" w:space="0" w:color="auto"/>
                    <w:right w:val="none" w:sz="0" w:space="0" w:color="auto"/>
                  </w:divBdr>
                  <w:divsChild>
                    <w:div w:id="55399261">
                      <w:marLeft w:val="0"/>
                      <w:marRight w:val="0"/>
                      <w:marTop w:val="0"/>
                      <w:marBottom w:val="0"/>
                      <w:divBdr>
                        <w:top w:val="none" w:sz="0" w:space="0" w:color="auto"/>
                        <w:left w:val="none" w:sz="0" w:space="0" w:color="auto"/>
                        <w:bottom w:val="none" w:sz="0" w:space="0" w:color="auto"/>
                        <w:right w:val="none" w:sz="0" w:space="0" w:color="auto"/>
                      </w:divBdr>
                      <w:divsChild>
                        <w:div w:id="604926971">
                          <w:marLeft w:val="0"/>
                          <w:marRight w:val="0"/>
                          <w:marTop w:val="0"/>
                          <w:marBottom w:val="0"/>
                          <w:divBdr>
                            <w:top w:val="none" w:sz="0" w:space="0" w:color="auto"/>
                            <w:left w:val="none" w:sz="0" w:space="0" w:color="auto"/>
                            <w:bottom w:val="none" w:sz="0" w:space="0" w:color="auto"/>
                            <w:right w:val="none" w:sz="0" w:space="0" w:color="auto"/>
                          </w:divBdr>
                          <w:divsChild>
                            <w:div w:id="63190708">
                              <w:marLeft w:val="0"/>
                              <w:marRight w:val="0"/>
                              <w:marTop w:val="0"/>
                              <w:marBottom w:val="0"/>
                              <w:divBdr>
                                <w:top w:val="none" w:sz="0" w:space="0" w:color="auto"/>
                                <w:left w:val="none" w:sz="0" w:space="0" w:color="auto"/>
                                <w:bottom w:val="none" w:sz="0" w:space="0" w:color="auto"/>
                                <w:right w:val="none" w:sz="0" w:space="0" w:color="auto"/>
                              </w:divBdr>
                              <w:divsChild>
                                <w:div w:id="351034124">
                                  <w:marLeft w:val="0"/>
                                  <w:marRight w:val="0"/>
                                  <w:marTop w:val="0"/>
                                  <w:marBottom w:val="0"/>
                                  <w:divBdr>
                                    <w:top w:val="none" w:sz="0" w:space="0" w:color="auto"/>
                                    <w:left w:val="none" w:sz="0" w:space="0" w:color="auto"/>
                                    <w:bottom w:val="none" w:sz="0" w:space="0" w:color="auto"/>
                                    <w:right w:val="none" w:sz="0" w:space="0" w:color="auto"/>
                                  </w:divBdr>
                                  <w:divsChild>
                                    <w:div w:id="1261334560">
                                      <w:marLeft w:val="0"/>
                                      <w:marRight w:val="0"/>
                                      <w:marTop w:val="0"/>
                                      <w:marBottom w:val="0"/>
                                      <w:divBdr>
                                        <w:top w:val="none" w:sz="0" w:space="0" w:color="auto"/>
                                        <w:left w:val="none" w:sz="0" w:space="0" w:color="auto"/>
                                        <w:bottom w:val="none" w:sz="0" w:space="0" w:color="auto"/>
                                        <w:right w:val="none" w:sz="0" w:space="0" w:color="auto"/>
                                      </w:divBdr>
                                      <w:divsChild>
                                        <w:div w:id="1580746986">
                                          <w:marLeft w:val="0"/>
                                          <w:marRight w:val="0"/>
                                          <w:marTop w:val="0"/>
                                          <w:marBottom w:val="0"/>
                                          <w:divBdr>
                                            <w:top w:val="none" w:sz="0" w:space="0" w:color="auto"/>
                                            <w:left w:val="none" w:sz="0" w:space="0" w:color="auto"/>
                                            <w:bottom w:val="none" w:sz="0" w:space="0" w:color="auto"/>
                                            <w:right w:val="none" w:sz="0" w:space="0" w:color="auto"/>
                                          </w:divBdr>
                                          <w:divsChild>
                                            <w:div w:id="1496797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42147291">
      <w:bodyDiv w:val="1"/>
      <w:marLeft w:val="0"/>
      <w:marRight w:val="0"/>
      <w:marTop w:val="0"/>
      <w:marBottom w:val="0"/>
      <w:divBdr>
        <w:top w:val="none" w:sz="0" w:space="0" w:color="auto"/>
        <w:left w:val="none" w:sz="0" w:space="0" w:color="auto"/>
        <w:bottom w:val="none" w:sz="0" w:space="0" w:color="auto"/>
        <w:right w:val="none" w:sz="0" w:space="0" w:color="auto"/>
      </w:divBdr>
    </w:div>
    <w:div w:id="1618489056">
      <w:bodyDiv w:val="1"/>
      <w:marLeft w:val="0"/>
      <w:marRight w:val="0"/>
      <w:marTop w:val="0"/>
      <w:marBottom w:val="0"/>
      <w:divBdr>
        <w:top w:val="none" w:sz="0" w:space="0" w:color="auto"/>
        <w:left w:val="none" w:sz="0" w:space="0" w:color="auto"/>
        <w:bottom w:val="none" w:sz="0" w:space="0" w:color="auto"/>
        <w:right w:val="none" w:sz="0" w:space="0" w:color="auto"/>
      </w:divBdr>
    </w:div>
    <w:div w:id="1749308650">
      <w:bodyDiv w:val="1"/>
      <w:marLeft w:val="0"/>
      <w:marRight w:val="0"/>
      <w:marTop w:val="0"/>
      <w:marBottom w:val="0"/>
      <w:divBdr>
        <w:top w:val="none" w:sz="0" w:space="0" w:color="auto"/>
        <w:left w:val="none" w:sz="0" w:space="0" w:color="auto"/>
        <w:bottom w:val="none" w:sz="0" w:space="0" w:color="auto"/>
        <w:right w:val="none" w:sz="0" w:space="0" w:color="auto"/>
      </w:divBdr>
    </w:div>
    <w:div w:id="1998337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4183F9-7B57-1547-A185-864181FF8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5</Words>
  <Characters>32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Schäfer, Ulrike</dc:creator>
  <cp:keywords/>
  <dc:description/>
  <cp:lastModifiedBy>Schäfer, Ulrike</cp:lastModifiedBy>
  <cp:revision>3</cp:revision>
  <cp:lastPrinted>2025-02-14T10:38:00Z</cp:lastPrinted>
  <dcterms:created xsi:type="dcterms:W3CDTF">2025-06-18T11:30:00Z</dcterms:created>
  <dcterms:modified xsi:type="dcterms:W3CDTF">2025-12-08T11:12:00Z</dcterms:modified>
</cp:coreProperties>
</file>